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4075" w14:textId="77777777" w:rsidR="0022691F" w:rsidRPr="00C12CD5" w:rsidRDefault="0022691F" w:rsidP="0022691F">
      <w:pPr>
        <w:spacing w:after="0" w:line="240" w:lineRule="auto"/>
        <w:jc w:val="center"/>
        <w:rPr>
          <w:rFonts w:ascii="Arial" w:hAnsi="Arial" w:cs="Arial"/>
          <w:b/>
          <w:bCs/>
          <w:szCs w:val="28"/>
        </w:rPr>
      </w:pPr>
      <w:r w:rsidRPr="00C12CD5">
        <w:rPr>
          <w:rFonts w:ascii="Arial" w:hAnsi="Arial" w:cs="Arial"/>
          <w:b/>
          <w:bCs/>
          <w:szCs w:val="28"/>
        </w:rPr>
        <w:t>The American Legion</w:t>
      </w:r>
    </w:p>
    <w:p w14:paraId="6053C82E" w14:textId="77777777" w:rsidR="0022691F" w:rsidRPr="00C12CD5" w:rsidRDefault="0022691F" w:rsidP="0022691F">
      <w:pPr>
        <w:spacing w:after="0" w:line="240" w:lineRule="auto"/>
        <w:jc w:val="center"/>
        <w:rPr>
          <w:rFonts w:ascii="Arial" w:hAnsi="Arial" w:cs="Arial"/>
          <w:b/>
          <w:bCs/>
          <w:szCs w:val="28"/>
        </w:rPr>
      </w:pPr>
      <w:r w:rsidRPr="00C12CD5">
        <w:rPr>
          <w:rFonts w:ascii="Arial" w:hAnsi="Arial" w:cs="Arial"/>
          <w:b/>
          <w:bCs/>
          <w:szCs w:val="28"/>
        </w:rPr>
        <w:t>Department of Nebraska</w:t>
      </w:r>
    </w:p>
    <w:p w14:paraId="09337A56" w14:textId="77777777" w:rsidR="0022691F" w:rsidRPr="00C12CD5" w:rsidRDefault="0022691F" w:rsidP="0022691F">
      <w:pPr>
        <w:spacing w:after="0" w:line="240" w:lineRule="auto"/>
        <w:jc w:val="center"/>
        <w:rPr>
          <w:rFonts w:ascii="Arial" w:hAnsi="Arial" w:cs="Arial"/>
          <w:b/>
          <w:bCs/>
          <w:sz w:val="28"/>
          <w:szCs w:val="28"/>
        </w:rPr>
      </w:pPr>
    </w:p>
    <w:p w14:paraId="16E8DEC1" w14:textId="77777777" w:rsidR="00640469" w:rsidRPr="00C12CD5" w:rsidRDefault="00640469" w:rsidP="0080746C">
      <w:pPr>
        <w:jc w:val="center"/>
        <w:rPr>
          <w:rFonts w:ascii="Arial" w:hAnsi="Arial" w:cs="Arial"/>
          <w:szCs w:val="28"/>
        </w:rPr>
      </w:pPr>
      <w:r w:rsidRPr="00C12CD5">
        <w:rPr>
          <w:rFonts w:ascii="Arial" w:hAnsi="Arial" w:cs="Arial"/>
          <w:b/>
          <w:bCs/>
          <w:szCs w:val="28"/>
        </w:rPr>
        <w:t>RESOLUTION</w:t>
      </w:r>
    </w:p>
    <w:p w14:paraId="7EB65DB6" w14:textId="0E7A8F6E" w:rsidR="0022691F" w:rsidRPr="00C12CD5" w:rsidRDefault="0022691F" w:rsidP="00C07788">
      <w:pPr>
        <w:ind w:left="5040" w:hanging="5040"/>
        <w:rPr>
          <w:rFonts w:ascii="Arial" w:hAnsi="Arial" w:cs="Arial"/>
        </w:rPr>
      </w:pPr>
      <w:r w:rsidRPr="00C12CD5">
        <w:rPr>
          <w:rFonts w:ascii="Arial" w:hAnsi="Arial" w:cs="Arial"/>
        </w:rPr>
        <w:t xml:space="preserve">Resolution No. </w:t>
      </w:r>
      <w:r w:rsidR="00BC266E" w:rsidRPr="00C12CD5">
        <w:rPr>
          <w:rFonts w:ascii="Arial" w:hAnsi="Arial" w:cs="Arial"/>
        </w:rPr>
        <w:t>(filled in by Department)</w:t>
      </w:r>
      <w:r w:rsidR="00884FF5" w:rsidRPr="00C12CD5">
        <w:rPr>
          <w:rFonts w:ascii="Arial" w:hAnsi="Arial" w:cs="Arial"/>
        </w:rPr>
        <w:tab/>
      </w:r>
      <w:r w:rsidRPr="00C12CD5">
        <w:rPr>
          <w:rFonts w:ascii="Arial" w:hAnsi="Arial" w:cs="Arial"/>
        </w:rPr>
        <w:t xml:space="preserve">Subject: </w:t>
      </w:r>
      <w:r w:rsidR="001A55A5" w:rsidRPr="00C12CD5">
        <w:rPr>
          <w:rFonts w:ascii="Arial" w:hAnsi="Arial" w:cs="Arial"/>
        </w:rPr>
        <w:t>(Filled in by Author)</w:t>
      </w:r>
      <w:r w:rsidR="00364A29" w:rsidRPr="00C12CD5">
        <w:rPr>
          <w:rFonts w:ascii="Arial" w:hAnsi="Arial" w:cs="Arial"/>
        </w:rPr>
        <w:t xml:space="preserve"> </w:t>
      </w:r>
    </w:p>
    <w:p w14:paraId="353619E3" w14:textId="32FB39C1" w:rsidR="00A1311C" w:rsidRPr="00C12CD5" w:rsidRDefault="0022691F" w:rsidP="00884FF5">
      <w:pPr>
        <w:spacing w:after="0" w:line="240" w:lineRule="auto"/>
        <w:rPr>
          <w:rFonts w:ascii="Arial" w:hAnsi="Arial" w:cs="Arial"/>
        </w:rPr>
      </w:pPr>
      <w:r w:rsidRPr="00C12CD5">
        <w:rPr>
          <w:rFonts w:ascii="Arial" w:hAnsi="Arial" w:cs="Arial"/>
        </w:rPr>
        <w:t>Submitted by:</w:t>
      </w:r>
      <w:r w:rsidR="0049601D" w:rsidRPr="00C12CD5">
        <w:rPr>
          <w:rFonts w:ascii="Arial" w:hAnsi="Arial" w:cs="Arial"/>
        </w:rPr>
        <w:t xml:space="preserve"> </w:t>
      </w:r>
      <w:r w:rsidR="00AA60BF" w:rsidRPr="00C12CD5">
        <w:rPr>
          <w:rFonts w:ascii="Arial" w:hAnsi="Arial" w:cs="Arial"/>
        </w:rPr>
        <w:t>District ____</w:t>
      </w:r>
      <w:r w:rsidR="00BC266E" w:rsidRPr="00C12CD5">
        <w:rPr>
          <w:rFonts w:ascii="Arial" w:hAnsi="Arial" w:cs="Arial"/>
        </w:rPr>
        <w:tab/>
      </w:r>
      <w:r w:rsidR="008E2CD9" w:rsidRPr="00C12CD5">
        <w:rPr>
          <w:rFonts w:ascii="Arial" w:hAnsi="Arial" w:cs="Arial"/>
        </w:rPr>
        <w:tab/>
      </w:r>
      <w:r w:rsidR="008E2CD9" w:rsidRPr="00C12CD5">
        <w:rPr>
          <w:rFonts w:ascii="Arial" w:hAnsi="Arial" w:cs="Arial"/>
        </w:rPr>
        <w:tab/>
      </w:r>
      <w:r w:rsidR="00C07788" w:rsidRPr="00C12CD5">
        <w:rPr>
          <w:rFonts w:ascii="Arial" w:hAnsi="Arial" w:cs="Arial"/>
        </w:rPr>
        <w:tab/>
      </w:r>
      <w:r w:rsidR="00884FF5" w:rsidRPr="00C12CD5">
        <w:rPr>
          <w:rFonts w:ascii="Arial" w:hAnsi="Arial" w:cs="Arial"/>
        </w:rPr>
        <w:t>Referred to:</w:t>
      </w:r>
    </w:p>
    <w:p w14:paraId="6D558290" w14:textId="55C957E3" w:rsidR="00AA60BF" w:rsidRPr="00C12CD5" w:rsidRDefault="00AA60BF" w:rsidP="00A1311C">
      <w:pPr>
        <w:pStyle w:val="ListParagraph"/>
        <w:numPr>
          <w:ilvl w:val="0"/>
          <w:numId w:val="1"/>
        </w:numPr>
        <w:spacing w:after="0" w:line="240" w:lineRule="auto"/>
        <w:rPr>
          <w:rFonts w:ascii="Arial" w:hAnsi="Arial" w:cs="Arial"/>
        </w:rPr>
      </w:pPr>
      <w:r w:rsidRPr="00C12CD5">
        <w:rPr>
          <w:rFonts w:ascii="Arial" w:hAnsi="Arial" w:cs="Arial"/>
        </w:rPr>
        <w:t>Any committee desired by author</w:t>
      </w:r>
    </w:p>
    <w:p w14:paraId="65D1C4F1" w14:textId="77777777" w:rsidR="00884FF5" w:rsidRPr="00C12CD5" w:rsidRDefault="00884FF5" w:rsidP="00884FF5">
      <w:pPr>
        <w:pBdr>
          <w:bottom w:val="single" w:sz="12" w:space="1" w:color="auto"/>
        </w:pBdr>
        <w:spacing w:after="0" w:line="240" w:lineRule="auto"/>
        <w:rPr>
          <w:rFonts w:ascii="Arial" w:hAnsi="Arial" w:cs="Arial"/>
          <w:bCs/>
          <w:szCs w:val="18"/>
        </w:rPr>
      </w:pPr>
    </w:p>
    <w:p w14:paraId="3B7D2D6A" w14:textId="77777777" w:rsidR="00884FF5" w:rsidRPr="00C12CD5" w:rsidRDefault="00884FF5" w:rsidP="00884FF5">
      <w:pPr>
        <w:spacing w:after="0" w:line="240" w:lineRule="auto"/>
        <w:jc w:val="both"/>
        <w:rPr>
          <w:rFonts w:ascii="Arial" w:hAnsi="Arial" w:cs="Arial"/>
        </w:rPr>
      </w:pPr>
    </w:p>
    <w:p w14:paraId="4C440982" w14:textId="639C3F65" w:rsidR="0078382F" w:rsidRPr="00C12CD5" w:rsidRDefault="0078382F" w:rsidP="0078382F">
      <w:pPr>
        <w:spacing w:after="0" w:line="240" w:lineRule="auto"/>
        <w:rPr>
          <w:rFonts w:ascii="Arial" w:hAnsi="Arial" w:cs="Arial"/>
        </w:rPr>
      </w:pPr>
      <w:r w:rsidRPr="00C12CD5">
        <w:rPr>
          <w:rFonts w:ascii="Arial" w:hAnsi="Arial" w:cs="Arial"/>
        </w:rPr>
        <w:t xml:space="preserve">WHEREAS, </w:t>
      </w:r>
      <w:r w:rsidR="00BC266E" w:rsidRPr="00C12CD5">
        <w:rPr>
          <w:rFonts w:ascii="Arial" w:hAnsi="Arial" w:cs="Arial"/>
        </w:rPr>
        <w:t>Resolutions are the tool used to implement change to Constitution and Bylaws and/or Department policy</w:t>
      </w:r>
      <w:r w:rsidRPr="00C12CD5">
        <w:rPr>
          <w:rFonts w:ascii="Arial" w:hAnsi="Arial" w:cs="Arial"/>
        </w:rPr>
        <w:t>; and</w:t>
      </w:r>
    </w:p>
    <w:p w14:paraId="234B9E7D" w14:textId="77777777" w:rsidR="00156603" w:rsidRPr="00C12CD5" w:rsidRDefault="00156603" w:rsidP="00156603">
      <w:pPr>
        <w:spacing w:after="0" w:line="240" w:lineRule="auto"/>
        <w:rPr>
          <w:rFonts w:ascii="Arial" w:hAnsi="Arial" w:cs="Arial"/>
        </w:rPr>
      </w:pPr>
    </w:p>
    <w:p w14:paraId="10A132C6" w14:textId="13259180" w:rsidR="00156603" w:rsidRPr="00C12CD5" w:rsidRDefault="00156603" w:rsidP="00156603">
      <w:pPr>
        <w:spacing w:after="0" w:line="240" w:lineRule="auto"/>
        <w:rPr>
          <w:rFonts w:ascii="Arial" w:hAnsi="Arial" w:cs="Arial"/>
        </w:rPr>
      </w:pPr>
      <w:r w:rsidRPr="00C12CD5">
        <w:rPr>
          <w:rFonts w:ascii="Arial" w:hAnsi="Arial" w:cs="Arial"/>
        </w:rPr>
        <w:t>WHEREAS, How to write a resolution is detailed in the Officer’s Guide; and</w:t>
      </w:r>
    </w:p>
    <w:p w14:paraId="47520749" w14:textId="77777777" w:rsidR="001A55A5" w:rsidRPr="00C12CD5" w:rsidRDefault="001A55A5" w:rsidP="0078382F">
      <w:pPr>
        <w:spacing w:after="0" w:line="240" w:lineRule="auto"/>
        <w:rPr>
          <w:rFonts w:ascii="Arial" w:hAnsi="Arial" w:cs="Arial"/>
        </w:rPr>
      </w:pPr>
    </w:p>
    <w:p w14:paraId="429B189A" w14:textId="6CE2AE31" w:rsidR="001A55A5" w:rsidRPr="00C12CD5" w:rsidRDefault="001A55A5" w:rsidP="0078382F">
      <w:pPr>
        <w:spacing w:after="0" w:line="240" w:lineRule="auto"/>
        <w:rPr>
          <w:rFonts w:ascii="Arial" w:hAnsi="Arial" w:cs="Arial"/>
        </w:rPr>
      </w:pPr>
      <w:r w:rsidRPr="00C12CD5">
        <w:rPr>
          <w:rFonts w:ascii="Arial" w:hAnsi="Arial" w:cs="Arial"/>
        </w:rPr>
        <w:t>WHEREAS, Resolutions will be typed in WORD format</w:t>
      </w:r>
      <w:r w:rsidR="00CF6753" w:rsidRPr="00C12CD5">
        <w:rPr>
          <w:rFonts w:ascii="Arial" w:hAnsi="Arial" w:cs="Arial"/>
        </w:rPr>
        <w:t xml:space="preserve">, with </w:t>
      </w:r>
      <w:r w:rsidR="00B150C6" w:rsidRPr="00C12CD5">
        <w:rPr>
          <w:rFonts w:ascii="Arial" w:hAnsi="Arial" w:cs="Arial"/>
        </w:rPr>
        <w:t>one-inch</w:t>
      </w:r>
      <w:r w:rsidR="00CF6753" w:rsidRPr="00C12CD5">
        <w:rPr>
          <w:rFonts w:ascii="Arial" w:hAnsi="Arial" w:cs="Arial"/>
        </w:rPr>
        <w:t xml:space="preserve"> margins</w:t>
      </w:r>
      <w:r w:rsidR="00321D87" w:rsidRPr="00C12CD5">
        <w:rPr>
          <w:rFonts w:ascii="Arial" w:hAnsi="Arial" w:cs="Arial"/>
        </w:rPr>
        <w:t xml:space="preserve"> at the top, bottom, left and right, </w:t>
      </w:r>
      <w:r w:rsidRPr="00C12CD5">
        <w:rPr>
          <w:rFonts w:ascii="Arial" w:hAnsi="Arial" w:cs="Arial"/>
        </w:rPr>
        <w:t>using Arial 12 pt font</w:t>
      </w:r>
      <w:r w:rsidR="00156603" w:rsidRPr="00C12CD5">
        <w:rPr>
          <w:rFonts w:ascii="Arial" w:hAnsi="Arial" w:cs="Arial"/>
        </w:rPr>
        <w:t xml:space="preserve"> and forwarded to Department HQs after they have been adopted</w:t>
      </w:r>
      <w:r w:rsidR="00D530B6" w:rsidRPr="00C12CD5">
        <w:rPr>
          <w:rFonts w:ascii="Arial" w:hAnsi="Arial" w:cs="Arial"/>
        </w:rPr>
        <w:t xml:space="preserve"> at District Convention</w:t>
      </w:r>
      <w:r w:rsidRPr="00C12CD5">
        <w:rPr>
          <w:rFonts w:ascii="Arial" w:hAnsi="Arial" w:cs="Arial"/>
        </w:rPr>
        <w:t>; and</w:t>
      </w:r>
    </w:p>
    <w:p w14:paraId="7A8C4B64" w14:textId="77777777" w:rsidR="00156603" w:rsidRPr="00C12CD5" w:rsidRDefault="00156603" w:rsidP="00156603">
      <w:pPr>
        <w:spacing w:after="0" w:line="240" w:lineRule="auto"/>
        <w:rPr>
          <w:rFonts w:ascii="Arial" w:hAnsi="Arial" w:cs="Arial"/>
        </w:rPr>
      </w:pPr>
    </w:p>
    <w:p w14:paraId="140BA120" w14:textId="1D30F74F" w:rsidR="00156603" w:rsidRPr="00C12CD5" w:rsidRDefault="00156603" w:rsidP="00156603">
      <w:pPr>
        <w:spacing w:after="0" w:line="240" w:lineRule="auto"/>
        <w:rPr>
          <w:rFonts w:ascii="Arial" w:hAnsi="Arial" w:cs="Arial"/>
        </w:rPr>
      </w:pPr>
      <w:r w:rsidRPr="00C12CD5">
        <w:rPr>
          <w:rFonts w:ascii="Arial" w:hAnsi="Arial" w:cs="Arial"/>
        </w:rPr>
        <w:t>WHEREAS, Resolutions must deal with only one subject; and</w:t>
      </w:r>
    </w:p>
    <w:p w14:paraId="692D9D6F" w14:textId="77777777" w:rsidR="0078382F" w:rsidRPr="00C12CD5" w:rsidRDefault="0078382F" w:rsidP="0078382F">
      <w:pPr>
        <w:spacing w:after="0" w:line="240" w:lineRule="auto"/>
        <w:rPr>
          <w:rFonts w:ascii="Arial" w:hAnsi="Arial" w:cs="Arial"/>
        </w:rPr>
      </w:pPr>
    </w:p>
    <w:p w14:paraId="6F800CDF" w14:textId="73353648" w:rsidR="00DB6062" w:rsidRPr="00C12CD5" w:rsidRDefault="00DB6062" w:rsidP="0078382F">
      <w:pPr>
        <w:spacing w:after="0" w:line="240" w:lineRule="auto"/>
        <w:rPr>
          <w:rFonts w:ascii="Arial" w:hAnsi="Arial" w:cs="Arial"/>
        </w:rPr>
      </w:pPr>
      <w:r w:rsidRPr="00C12CD5">
        <w:rPr>
          <w:rFonts w:ascii="Arial" w:hAnsi="Arial" w:cs="Arial"/>
        </w:rPr>
        <w:t>WHEREAS, Resolution have two parts; the Preamble (or WHEREAS) and the RESOLVED clauses with the WHEREAS detailing the reason</w:t>
      </w:r>
      <w:r w:rsidR="00AA60BF" w:rsidRPr="00C12CD5">
        <w:rPr>
          <w:rFonts w:ascii="Arial" w:hAnsi="Arial" w:cs="Arial"/>
        </w:rPr>
        <w:t>s or justification</w:t>
      </w:r>
      <w:r w:rsidRPr="00C12CD5">
        <w:rPr>
          <w:rFonts w:ascii="Arial" w:hAnsi="Arial" w:cs="Arial"/>
        </w:rPr>
        <w:t xml:space="preserve"> for the resolution and the REVOLVED clause(s) identifying the actual intent of the resolution; and</w:t>
      </w:r>
    </w:p>
    <w:p w14:paraId="3F70AE4D" w14:textId="77777777" w:rsidR="0078382F" w:rsidRPr="00C12CD5" w:rsidRDefault="0078382F" w:rsidP="0078382F">
      <w:pPr>
        <w:spacing w:after="0" w:line="240" w:lineRule="auto"/>
        <w:rPr>
          <w:rFonts w:ascii="Arial" w:hAnsi="Arial" w:cs="Arial"/>
        </w:rPr>
      </w:pPr>
    </w:p>
    <w:p w14:paraId="1316D060" w14:textId="3871D62F" w:rsidR="001A55A5" w:rsidRPr="00C12CD5" w:rsidRDefault="0078382F" w:rsidP="0078382F">
      <w:pPr>
        <w:spacing w:after="0" w:line="240" w:lineRule="auto"/>
        <w:rPr>
          <w:rFonts w:ascii="Arial" w:hAnsi="Arial" w:cs="Arial"/>
        </w:rPr>
      </w:pPr>
      <w:r w:rsidRPr="00C12CD5">
        <w:rPr>
          <w:rFonts w:ascii="Arial" w:hAnsi="Arial" w:cs="Arial"/>
        </w:rPr>
        <w:t>WHEREAS,</w:t>
      </w:r>
      <w:r w:rsidR="007B4C67" w:rsidRPr="00C12CD5">
        <w:rPr>
          <w:rFonts w:ascii="Arial" w:hAnsi="Arial" w:cs="Arial"/>
        </w:rPr>
        <w:t xml:space="preserve"> </w:t>
      </w:r>
      <w:r w:rsidR="00BC266E" w:rsidRPr="00C12CD5">
        <w:rPr>
          <w:rFonts w:ascii="Arial" w:hAnsi="Arial" w:cs="Arial"/>
        </w:rPr>
        <w:t>It is standard practice that the RESOLVED clause</w:t>
      </w:r>
      <w:r w:rsidR="00AA60BF" w:rsidRPr="00C12CD5">
        <w:rPr>
          <w:rFonts w:ascii="Arial" w:hAnsi="Arial" w:cs="Arial"/>
        </w:rPr>
        <w:t>(s)</w:t>
      </w:r>
      <w:r w:rsidR="00BC266E" w:rsidRPr="00C12CD5">
        <w:rPr>
          <w:rFonts w:ascii="Arial" w:hAnsi="Arial" w:cs="Arial"/>
        </w:rPr>
        <w:t xml:space="preserve"> is written first so that the author can streamline the WHEREAS clause</w:t>
      </w:r>
      <w:r w:rsidR="00AA60BF" w:rsidRPr="00C12CD5">
        <w:rPr>
          <w:rFonts w:ascii="Arial" w:hAnsi="Arial" w:cs="Arial"/>
        </w:rPr>
        <w:t>(</w:t>
      </w:r>
      <w:r w:rsidR="00BC266E" w:rsidRPr="00C12CD5">
        <w:rPr>
          <w:rFonts w:ascii="Arial" w:hAnsi="Arial" w:cs="Arial"/>
        </w:rPr>
        <w:t>s</w:t>
      </w:r>
      <w:r w:rsidR="00AA60BF" w:rsidRPr="00C12CD5">
        <w:rPr>
          <w:rFonts w:ascii="Arial" w:hAnsi="Arial" w:cs="Arial"/>
        </w:rPr>
        <w:t>)</w:t>
      </w:r>
      <w:r w:rsidR="00BC266E" w:rsidRPr="00C12CD5">
        <w:rPr>
          <w:rFonts w:ascii="Arial" w:hAnsi="Arial" w:cs="Arial"/>
        </w:rPr>
        <w:t xml:space="preserve"> to support the desired outcome of the RESOLVED clause(s)</w:t>
      </w:r>
      <w:r w:rsidRPr="00C12CD5">
        <w:rPr>
          <w:rFonts w:ascii="Arial" w:hAnsi="Arial" w:cs="Arial"/>
        </w:rPr>
        <w:t>;</w:t>
      </w:r>
      <w:r w:rsidR="00574129" w:rsidRPr="00C12CD5">
        <w:rPr>
          <w:rFonts w:ascii="Arial" w:hAnsi="Arial" w:cs="Arial"/>
        </w:rPr>
        <w:t xml:space="preserve"> </w:t>
      </w:r>
      <w:r w:rsidR="00B150C6">
        <w:rPr>
          <w:rFonts w:ascii="Arial" w:hAnsi="Arial" w:cs="Arial"/>
        </w:rPr>
        <w:t>and</w:t>
      </w:r>
    </w:p>
    <w:p w14:paraId="0123F48A" w14:textId="77777777" w:rsidR="001A55A5" w:rsidRPr="00C12CD5" w:rsidRDefault="001A55A5" w:rsidP="0078382F">
      <w:pPr>
        <w:spacing w:after="0" w:line="240" w:lineRule="auto"/>
        <w:rPr>
          <w:rFonts w:ascii="Arial" w:hAnsi="Arial" w:cs="Arial"/>
        </w:rPr>
      </w:pPr>
    </w:p>
    <w:p w14:paraId="676628D0" w14:textId="77777777" w:rsidR="001A55A5" w:rsidRPr="00C12CD5" w:rsidRDefault="001A55A5" w:rsidP="0078382F">
      <w:pPr>
        <w:spacing w:after="0" w:line="240" w:lineRule="auto"/>
        <w:rPr>
          <w:rFonts w:ascii="Arial" w:hAnsi="Arial" w:cs="Arial"/>
        </w:rPr>
      </w:pPr>
      <w:r w:rsidRPr="00C12CD5">
        <w:rPr>
          <w:rFonts w:ascii="Arial" w:hAnsi="Arial" w:cs="Arial"/>
        </w:rPr>
        <w:t>WHEREAS, Resolutions effecting our Constitution and Bylaws must be forwarded to Department HQ’s prior to April 15 each year; and</w:t>
      </w:r>
    </w:p>
    <w:p w14:paraId="7AF93C03" w14:textId="77777777" w:rsidR="001A55A5" w:rsidRPr="00C12CD5" w:rsidRDefault="001A55A5" w:rsidP="0078382F">
      <w:pPr>
        <w:spacing w:after="0" w:line="240" w:lineRule="auto"/>
        <w:rPr>
          <w:rFonts w:ascii="Arial" w:hAnsi="Arial" w:cs="Arial"/>
        </w:rPr>
      </w:pPr>
    </w:p>
    <w:p w14:paraId="7C3FD588" w14:textId="7D01094D" w:rsidR="00EE0D62" w:rsidRPr="00C12CD5" w:rsidRDefault="001A55A5" w:rsidP="0078382F">
      <w:pPr>
        <w:spacing w:after="0" w:line="240" w:lineRule="auto"/>
        <w:rPr>
          <w:rFonts w:ascii="Arial" w:hAnsi="Arial" w:cs="Arial"/>
        </w:rPr>
      </w:pPr>
      <w:r w:rsidRPr="00C12CD5">
        <w:rPr>
          <w:rFonts w:ascii="Arial" w:hAnsi="Arial" w:cs="Arial"/>
        </w:rPr>
        <w:t xml:space="preserve">WHEREAS, Resolutions not affecting our Constitution and Bylaws can be handed to the Convention Secretary prior to Noon on Saturday for consideration by the Department Commander to be heard on the floor; </w:t>
      </w:r>
      <w:r w:rsidR="00ED2CEF" w:rsidRPr="00C12CD5">
        <w:rPr>
          <w:rFonts w:ascii="Arial" w:hAnsi="Arial" w:cs="Arial"/>
        </w:rPr>
        <w:t>now, therefore</w:t>
      </w:r>
      <w:r w:rsidR="002C3ED4" w:rsidRPr="00C12CD5">
        <w:rPr>
          <w:rFonts w:ascii="Arial" w:hAnsi="Arial" w:cs="Arial"/>
        </w:rPr>
        <w:t>,</w:t>
      </w:r>
      <w:r w:rsidR="00ED2CEF" w:rsidRPr="00C12CD5">
        <w:rPr>
          <w:rFonts w:ascii="Arial" w:hAnsi="Arial" w:cs="Arial"/>
        </w:rPr>
        <w:t xml:space="preserve"> be it</w:t>
      </w:r>
    </w:p>
    <w:p w14:paraId="37EFAADB" w14:textId="77777777" w:rsidR="0078382F" w:rsidRPr="00C12CD5" w:rsidRDefault="0078382F" w:rsidP="0078382F">
      <w:pPr>
        <w:spacing w:after="0" w:line="240" w:lineRule="auto"/>
        <w:rPr>
          <w:rFonts w:ascii="Arial" w:hAnsi="Arial" w:cs="Arial"/>
        </w:rPr>
      </w:pPr>
    </w:p>
    <w:p w14:paraId="007A757E" w14:textId="4EAD25F6" w:rsidR="00D41FC2" w:rsidRPr="00C12CD5" w:rsidRDefault="00640469" w:rsidP="0078382F">
      <w:pPr>
        <w:rPr>
          <w:rFonts w:ascii="Arial" w:hAnsi="Arial" w:cs="Arial"/>
          <w:b/>
          <w:bCs/>
          <w:iCs/>
        </w:rPr>
      </w:pPr>
      <w:r w:rsidRPr="00C12CD5">
        <w:rPr>
          <w:rFonts w:ascii="Arial" w:hAnsi="Arial" w:cs="Arial"/>
          <w:b/>
          <w:bCs/>
        </w:rPr>
        <w:t>RESO</w:t>
      </w:r>
      <w:r w:rsidR="00D41FC2" w:rsidRPr="00C12CD5">
        <w:rPr>
          <w:rFonts w:ascii="Arial" w:hAnsi="Arial" w:cs="Arial"/>
          <w:b/>
          <w:bCs/>
        </w:rPr>
        <w:t xml:space="preserve">LVED, </w:t>
      </w:r>
      <w:r w:rsidR="001C2D33" w:rsidRPr="00C12CD5">
        <w:rPr>
          <w:rFonts w:ascii="Arial" w:hAnsi="Arial" w:cs="Arial"/>
          <w:b/>
          <w:bCs/>
        </w:rPr>
        <w:t>B</w:t>
      </w:r>
      <w:r w:rsidR="00ED2CEF" w:rsidRPr="00C12CD5">
        <w:rPr>
          <w:rFonts w:ascii="Arial" w:hAnsi="Arial" w:cs="Arial"/>
          <w:b/>
          <w:bCs/>
        </w:rPr>
        <w:t xml:space="preserve">y </w:t>
      </w:r>
      <w:r w:rsidR="00884FF5" w:rsidRPr="00C12CD5">
        <w:rPr>
          <w:rFonts w:ascii="Arial" w:hAnsi="Arial" w:cs="Arial"/>
          <w:b/>
          <w:bCs/>
        </w:rPr>
        <w:t>The American Legion</w:t>
      </w:r>
      <w:r w:rsidR="00EE0D62" w:rsidRPr="00C12CD5">
        <w:rPr>
          <w:rFonts w:ascii="Arial" w:hAnsi="Arial" w:cs="Arial"/>
          <w:b/>
          <w:bCs/>
        </w:rPr>
        <w:t xml:space="preserve">, Department of Nebraska, in regular </w:t>
      </w:r>
      <w:r w:rsidR="004B1107" w:rsidRPr="00C12CD5">
        <w:rPr>
          <w:rFonts w:ascii="Arial" w:hAnsi="Arial" w:cs="Arial"/>
          <w:b/>
          <w:bCs/>
        </w:rPr>
        <w:t>convention</w:t>
      </w:r>
      <w:r w:rsidR="00EE0D62" w:rsidRPr="00C12CD5">
        <w:rPr>
          <w:rFonts w:ascii="Arial" w:hAnsi="Arial" w:cs="Arial"/>
          <w:b/>
          <w:bCs/>
        </w:rPr>
        <w:t xml:space="preserve"> </w:t>
      </w:r>
      <w:r w:rsidRPr="00C12CD5">
        <w:rPr>
          <w:rFonts w:ascii="Arial" w:hAnsi="Arial" w:cs="Arial"/>
          <w:b/>
          <w:bCs/>
        </w:rPr>
        <w:t xml:space="preserve">assembled </w:t>
      </w:r>
      <w:r w:rsidR="00EE0D62" w:rsidRPr="00C12CD5">
        <w:rPr>
          <w:rFonts w:ascii="Arial" w:hAnsi="Arial" w:cs="Arial"/>
          <w:b/>
          <w:bCs/>
        </w:rPr>
        <w:t>in</w:t>
      </w:r>
      <w:r w:rsidRPr="00C12CD5">
        <w:rPr>
          <w:rFonts w:ascii="Arial" w:hAnsi="Arial" w:cs="Arial"/>
          <w:b/>
          <w:bCs/>
        </w:rPr>
        <w:t xml:space="preserve"> </w:t>
      </w:r>
      <w:r w:rsidR="004E5C3F" w:rsidRPr="00C12CD5">
        <w:rPr>
          <w:rFonts w:ascii="Arial" w:hAnsi="Arial" w:cs="Arial"/>
          <w:b/>
          <w:bCs/>
        </w:rPr>
        <w:t>Lincoln</w:t>
      </w:r>
      <w:r w:rsidRPr="00C12CD5">
        <w:rPr>
          <w:rFonts w:ascii="Arial" w:hAnsi="Arial" w:cs="Arial"/>
          <w:b/>
          <w:bCs/>
        </w:rPr>
        <w:t>, Ne</w:t>
      </w:r>
      <w:r w:rsidR="00ED2CEF" w:rsidRPr="00C12CD5">
        <w:rPr>
          <w:rFonts w:ascii="Arial" w:hAnsi="Arial" w:cs="Arial"/>
          <w:b/>
          <w:bCs/>
        </w:rPr>
        <w:t>braska</w:t>
      </w:r>
      <w:r w:rsidRPr="00C12CD5">
        <w:rPr>
          <w:rFonts w:ascii="Arial" w:hAnsi="Arial" w:cs="Arial"/>
          <w:b/>
          <w:bCs/>
        </w:rPr>
        <w:t xml:space="preserve">, </w:t>
      </w:r>
      <w:r w:rsidR="00AF10BE" w:rsidRPr="00C12CD5">
        <w:rPr>
          <w:rFonts w:ascii="Arial" w:hAnsi="Arial" w:cs="Arial"/>
          <w:b/>
          <w:bCs/>
        </w:rPr>
        <w:t xml:space="preserve">on </w:t>
      </w:r>
      <w:r w:rsidR="00884FF5" w:rsidRPr="00C12CD5">
        <w:rPr>
          <w:rFonts w:ascii="Arial" w:hAnsi="Arial" w:cs="Arial"/>
          <w:b/>
          <w:bCs/>
        </w:rPr>
        <w:t xml:space="preserve">June </w:t>
      </w:r>
      <w:r w:rsidR="00364A29" w:rsidRPr="00C12CD5">
        <w:rPr>
          <w:rFonts w:ascii="Arial" w:hAnsi="Arial" w:cs="Arial"/>
          <w:b/>
          <w:bCs/>
        </w:rPr>
        <w:t>2</w:t>
      </w:r>
      <w:r w:rsidR="008E1B54" w:rsidRPr="00C12CD5">
        <w:rPr>
          <w:rFonts w:ascii="Arial" w:hAnsi="Arial" w:cs="Arial"/>
          <w:b/>
          <w:bCs/>
        </w:rPr>
        <w:t>4</w:t>
      </w:r>
      <w:r w:rsidR="00364A29" w:rsidRPr="00C12CD5">
        <w:rPr>
          <w:rFonts w:ascii="Arial" w:hAnsi="Arial" w:cs="Arial"/>
          <w:b/>
          <w:bCs/>
        </w:rPr>
        <w:t>, 2</w:t>
      </w:r>
      <w:r w:rsidR="008E1B54" w:rsidRPr="00C12CD5">
        <w:rPr>
          <w:rFonts w:ascii="Arial" w:hAnsi="Arial" w:cs="Arial"/>
          <w:b/>
          <w:bCs/>
        </w:rPr>
        <w:t>5</w:t>
      </w:r>
      <w:r w:rsidR="00364A29" w:rsidRPr="00C12CD5">
        <w:rPr>
          <w:rFonts w:ascii="Arial" w:hAnsi="Arial" w:cs="Arial"/>
          <w:b/>
          <w:bCs/>
        </w:rPr>
        <w:t>, 2</w:t>
      </w:r>
      <w:r w:rsidR="008E1B54" w:rsidRPr="00C12CD5">
        <w:rPr>
          <w:rFonts w:ascii="Arial" w:hAnsi="Arial" w:cs="Arial"/>
          <w:b/>
          <w:bCs/>
        </w:rPr>
        <w:t>6</w:t>
      </w:r>
      <w:r w:rsidR="00364A29" w:rsidRPr="00C12CD5">
        <w:rPr>
          <w:rFonts w:ascii="Arial" w:hAnsi="Arial" w:cs="Arial"/>
          <w:b/>
          <w:bCs/>
        </w:rPr>
        <w:t>, 2</w:t>
      </w:r>
      <w:r w:rsidR="008E1B54" w:rsidRPr="00C12CD5">
        <w:rPr>
          <w:rFonts w:ascii="Arial" w:hAnsi="Arial" w:cs="Arial"/>
          <w:b/>
          <w:bCs/>
        </w:rPr>
        <w:t>7</w:t>
      </w:r>
      <w:r w:rsidR="00364A29" w:rsidRPr="00C12CD5">
        <w:rPr>
          <w:rFonts w:ascii="Arial" w:hAnsi="Arial" w:cs="Arial"/>
          <w:b/>
          <w:bCs/>
        </w:rPr>
        <w:t>, 202</w:t>
      </w:r>
      <w:r w:rsidR="008E1B54" w:rsidRPr="00C12CD5">
        <w:rPr>
          <w:rFonts w:ascii="Arial" w:hAnsi="Arial" w:cs="Arial"/>
          <w:b/>
          <w:bCs/>
        </w:rPr>
        <w:t>1</w:t>
      </w:r>
      <w:r w:rsidR="00EE0D62" w:rsidRPr="00C12CD5">
        <w:rPr>
          <w:rFonts w:ascii="Arial" w:hAnsi="Arial" w:cs="Arial"/>
          <w:b/>
          <w:bCs/>
        </w:rPr>
        <w:t xml:space="preserve">, </w:t>
      </w:r>
      <w:r w:rsidR="00664656" w:rsidRPr="00C12CD5">
        <w:rPr>
          <w:rFonts w:ascii="Arial" w:hAnsi="Arial" w:cs="Arial"/>
          <w:b/>
          <w:bCs/>
          <w:iCs/>
        </w:rPr>
        <w:t>That</w:t>
      </w:r>
      <w:r w:rsidR="00364A29" w:rsidRPr="00C12CD5">
        <w:rPr>
          <w:rFonts w:ascii="Arial" w:hAnsi="Arial" w:cs="Arial"/>
          <w:b/>
          <w:bCs/>
          <w:iCs/>
        </w:rPr>
        <w:t xml:space="preserve"> </w:t>
      </w:r>
      <w:r w:rsidR="00BC266E" w:rsidRPr="00C12CD5">
        <w:rPr>
          <w:rFonts w:ascii="Arial" w:hAnsi="Arial" w:cs="Arial"/>
          <w:b/>
          <w:bCs/>
          <w:iCs/>
        </w:rPr>
        <w:t>this resolution template be sent to each District</w:t>
      </w:r>
      <w:r w:rsidR="00D41FC2" w:rsidRPr="00C12CD5">
        <w:rPr>
          <w:rFonts w:ascii="Arial" w:hAnsi="Arial" w:cs="Arial"/>
          <w:b/>
          <w:bCs/>
          <w:iCs/>
        </w:rPr>
        <w:t>; and</w:t>
      </w:r>
      <w:r w:rsidR="00AA60BF" w:rsidRPr="00C12CD5">
        <w:rPr>
          <w:rFonts w:ascii="Arial" w:hAnsi="Arial" w:cs="Arial"/>
          <w:b/>
          <w:bCs/>
          <w:iCs/>
        </w:rPr>
        <w:t>,</w:t>
      </w:r>
      <w:r w:rsidR="00D41FC2" w:rsidRPr="00C12CD5">
        <w:rPr>
          <w:rFonts w:ascii="Arial" w:hAnsi="Arial" w:cs="Arial"/>
          <w:b/>
          <w:bCs/>
          <w:iCs/>
        </w:rPr>
        <w:t xml:space="preserve"> be it </w:t>
      </w:r>
      <w:r w:rsidR="00BC266E" w:rsidRPr="00C12CD5">
        <w:rPr>
          <w:rFonts w:ascii="Arial" w:hAnsi="Arial" w:cs="Arial"/>
          <w:b/>
          <w:bCs/>
          <w:iCs/>
        </w:rPr>
        <w:t>further</w:t>
      </w:r>
    </w:p>
    <w:p w14:paraId="74495D6B" w14:textId="7D2F85BF" w:rsidR="00BC266E" w:rsidRPr="00C12CD5" w:rsidRDefault="00D41FC2">
      <w:pPr>
        <w:rPr>
          <w:rFonts w:ascii="Arial" w:hAnsi="Arial" w:cs="Arial"/>
          <w:b/>
          <w:bCs/>
          <w:iCs/>
        </w:rPr>
      </w:pPr>
      <w:r w:rsidRPr="00C12CD5">
        <w:rPr>
          <w:rFonts w:ascii="Arial" w:hAnsi="Arial" w:cs="Arial"/>
          <w:b/>
          <w:bCs/>
          <w:iCs/>
        </w:rPr>
        <w:t xml:space="preserve">RESOLVED, </w:t>
      </w:r>
      <w:r w:rsidR="00364A29" w:rsidRPr="00C12CD5">
        <w:rPr>
          <w:rFonts w:ascii="Arial" w:hAnsi="Arial" w:cs="Arial"/>
          <w:b/>
          <w:bCs/>
          <w:iCs/>
        </w:rPr>
        <w:t xml:space="preserve">That this </w:t>
      </w:r>
      <w:r w:rsidR="00BC266E" w:rsidRPr="00C12CD5">
        <w:rPr>
          <w:rFonts w:ascii="Arial" w:hAnsi="Arial" w:cs="Arial"/>
          <w:b/>
          <w:bCs/>
          <w:iCs/>
        </w:rPr>
        <w:t>r</w:t>
      </w:r>
      <w:r w:rsidR="00364A29" w:rsidRPr="00C12CD5">
        <w:rPr>
          <w:rFonts w:ascii="Arial" w:hAnsi="Arial" w:cs="Arial"/>
          <w:b/>
          <w:bCs/>
          <w:iCs/>
        </w:rPr>
        <w:t xml:space="preserve">esolution </w:t>
      </w:r>
      <w:r w:rsidR="00BC266E" w:rsidRPr="00C12CD5">
        <w:rPr>
          <w:rFonts w:ascii="Arial" w:hAnsi="Arial" w:cs="Arial"/>
          <w:b/>
          <w:bCs/>
          <w:iCs/>
        </w:rPr>
        <w:t xml:space="preserve">template </w:t>
      </w:r>
      <w:r w:rsidR="00364A29" w:rsidRPr="00C12CD5">
        <w:rPr>
          <w:rFonts w:ascii="Arial" w:hAnsi="Arial" w:cs="Arial"/>
          <w:b/>
          <w:bCs/>
          <w:iCs/>
        </w:rPr>
        <w:t xml:space="preserve">be forwarded </w:t>
      </w:r>
      <w:r w:rsidR="00846B06" w:rsidRPr="00C12CD5">
        <w:rPr>
          <w:rFonts w:ascii="Arial" w:hAnsi="Arial" w:cs="Arial"/>
          <w:b/>
          <w:bCs/>
          <w:iCs/>
        </w:rPr>
        <w:t xml:space="preserve">by each District </w:t>
      </w:r>
      <w:r w:rsidR="00BC266E" w:rsidRPr="00C12CD5">
        <w:rPr>
          <w:rFonts w:ascii="Arial" w:hAnsi="Arial" w:cs="Arial"/>
          <w:b/>
          <w:bCs/>
          <w:iCs/>
        </w:rPr>
        <w:t xml:space="preserve">to each Post </w:t>
      </w:r>
      <w:r w:rsidR="00846B06" w:rsidRPr="00C12CD5">
        <w:rPr>
          <w:rFonts w:ascii="Arial" w:hAnsi="Arial" w:cs="Arial"/>
          <w:b/>
          <w:bCs/>
          <w:iCs/>
        </w:rPr>
        <w:t xml:space="preserve">under their cognizance </w:t>
      </w:r>
      <w:r w:rsidR="00BC266E" w:rsidRPr="00C12CD5">
        <w:rPr>
          <w:rFonts w:ascii="Arial" w:hAnsi="Arial" w:cs="Arial"/>
          <w:b/>
          <w:bCs/>
          <w:iCs/>
        </w:rPr>
        <w:t>for the</w:t>
      </w:r>
      <w:r w:rsidR="00AA60BF" w:rsidRPr="00C12CD5">
        <w:rPr>
          <w:rFonts w:ascii="Arial" w:hAnsi="Arial" w:cs="Arial"/>
          <w:b/>
          <w:bCs/>
          <w:iCs/>
        </w:rPr>
        <w:t xml:space="preserve"> Posts’</w:t>
      </w:r>
      <w:r w:rsidR="00BC266E" w:rsidRPr="00C12CD5">
        <w:rPr>
          <w:rFonts w:ascii="Arial" w:hAnsi="Arial" w:cs="Arial"/>
          <w:b/>
          <w:bCs/>
          <w:iCs/>
        </w:rPr>
        <w:t xml:space="preserve"> situational awareness; and</w:t>
      </w:r>
      <w:r w:rsidR="00AA60BF" w:rsidRPr="00C12CD5">
        <w:rPr>
          <w:rFonts w:ascii="Arial" w:hAnsi="Arial" w:cs="Arial"/>
          <w:b/>
          <w:bCs/>
          <w:iCs/>
        </w:rPr>
        <w:t>,</w:t>
      </w:r>
      <w:r w:rsidR="00BC266E" w:rsidRPr="00C12CD5">
        <w:rPr>
          <w:rFonts w:ascii="Arial" w:hAnsi="Arial" w:cs="Arial"/>
          <w:b/>
          <w:bCs/>
          <w:iCs/>
        </w:rPr>
        <w:t xml:space="preserve"> be it finally</w:t>
      </w:r>
    </w:p>
    <w:p w14:paraId="3B876C27" w14:textId="1319EA06" w:rsidR="00C07788" w:rsidRPr="00C12CD5" w:rsidRDefault="00BC266E">
      <w:pPr>
        <w:rPr>
          <w:rFonts w:ascii="Arial" w:hAnsi="Arial" w:cs="Arial"/>
          <w:b/>
          <w:bCs/>
          <w:iCs/>
        </w:rPr>
      </w:pPr>
      <w:r w:rsidRPr="00C12CD5">
        <w:rPr>
          <w:rFonts w:ascii="Arial" w:hAnsi="Arial" w:cs="Arial"/>
          <w:b/>
          <w:bCs/>
          <w:iCs/>
        </w:rPr>
        <w:t xml:space="preserve">RESOLVED, That this resolution template is made so authors of future resolutions </w:t>
      </w:r>
      <w:r w:rsidR="00956235" w:rsidRPr="00C12CD5">
        <w:rPr>
          <w:rFonts w:ascii="Arial" w:hAnsi="Arial" w:cs="Arial"/>
          <w:b/>
          <w:bCs/>
          <w:iCs/>
        </w:rPr>
        <w:t>can</w:t>
      </w:r>
      <w:r w:rsidRPr="00C12CD5">
        <w:rPr>
          <w:rFonts w:ascii="Arial" w:hAnsi="Arial" w:cs="Arial"/>
          <w:b/>
          <w:bCs/>
          <w:iCs/>
        </w:rPr>
        <w:t xml:space="preserve"> submit </w:t>
      </w:r>
      <w:r w:rsidR="005025A2" w:rsidRPr="00C12CD5">
        <w:rPr>
          <w:rFonts w:ascii="Arial" w:hAnsi="Arial" w:cs="Arial"/>
          <w:b/>
          <w:bCs/>
          <w:iCs/>
        </w:rPr>
        <w:t>future</w:t>
      </w:r>
      <w:r w:rsidRPr="00C12CD5">
        <w:rPr>
          <w:rFonts w:ascii="Arial" w:hAnsi="Arial" w:cs="Arial"/>
          <w:b/>
          <w:bCs/>
          <w:iCs/>
        </w:rPr>
        <w:t xml:space="preserve"> resolution(s)</w:t>
      </w:r>
      <w:r w:rsidR="00956235" w:rsidRPr="00C12CD5">
        <w:rPr>
          <w:rFonts w:ascii="Arial" w:hAnsi="Arial" w:cs="Arial"/>
          <w:b/>
          <w:bCs/>
          <w:iCs/>
        </w:rPr>
        <w:t xml:space="preserve"> in a consistent and proper format across the Department</w:t>
      </w:r>
      <w:r w:rsidRPr="00C12CD5">
        <w:rPr>
          <w:rFonts w:ascii="Arial" w:hAnsi="Arial" w:cs="Arial"/>
          <w:b/>
          <w:bCs/>
          <w:iCs/>
        </w:rPr>
        <w:t>.</w:t>
      </w:r>
      <w:r w:rsidR="00364A29" w:rsidRPr="00C12CD5">
        <w:rPr>
          <w:rFonts w:ascii="Arial" w:hAnsi="Arial" w:cs="Arial"/>
          <w:b/>
          <w:bCs/>
          <w:iCs/>
        </w:rPr>
        <w:t xml:space="preserve"> </w:t>
      </w:r>
    </w:p>
    <w:p w14:paraId="6433A2EC" w14:textId="2BFE2129" w:rsidR="00087883" w:rsidRDefault="00087883">
      <w:pPr>
        <w:rPr>
          <w:rFonts w:ascii="Arial" w:hAnsi="Arial" w:cs="Arial"/>
          <w:b/>
          <w:bCs/>
          <w:iCs/>
          <w:sz w:val="24"/>
          <w:szCs w:val="24"/>
        </w:rPr>
      </w:pPr>
    </w:p>
    <w:p w14:paraId="4F4AEB2C" w14:textId="5955CAF8" w:rsidR="00087883" w:rsidRPr="000137D0" w:rsidRDefault="00087883">
      <w:pPr>
        <w:rPr>
          <w:rFonts w:ascii="Arial" w:hAnsi="Arial" w:cs="Arial"/>
          <w:b/>
          <w:bCs/>
          <w:iCs/>
          <w:color w:val="4F81BD" w:themeColor="accent1"/>
          <w:sz w:val="24"/>
          <w:szCs w:val="24"/>
        </w:rPr>
      </w:pPr>
      <w:r w:rsidRPr="000137D0">
        <w:rPr>
          <w:rFonts w:ascii="Arial" w:hAnsi="Arial" w:cs="Arial"/>
          <w:b/>
          <w:bCs/>
          <w:iCs/>
          <w:color w:val="4F81BD" w:themeColor="accent1"/>
          <w:sz w:val="24"/>
          <w:szCs w:val="24"/>
        </w:rPr>
        <w:lastRenderedPageBreak/>
        <w:t>Note: If you intend to change the C&amp;BL’s it must be done so that the current wording is listed with old parts lined out and new parts added in red so that we know precisely what is being changed. See below example.</w:t>
      </w:r>
    </w:p>
    <w:p w14:paraId="50B4E7F0" w14:textId="140EC4DB" w:rsidR="00087883" w:rsidRDefault="00087883">
      <w:pPr>
        <w:rPr>
          <w:rFonts w:ascii="Arial" w:hAnsi="Arial" w:cs="Arial"/>
          <w:b/>
          <w:bCs/>
          <w:iCs/>
          <w:sz w:val="24"/>
          <w:szCs w:val="24"/>
        </w:rPr>
      </w:pPr>
      <w:r w:rsidRPr="00884FF5">
        <w:rPr>
          <w:rFonts w:ascii="Arial" w:hAnsi="Arial" w:cs="Arial"/>
          <w:b/>
          <w:bCs/>
          <w:sz w:val="24"/>
          <w:szCs w:val="24"/>
        </w:rPr>
        <w:t>RESO</w:t>
      </w:r>
      <w:r>
        <w:rPr>
          <w:rFonts w:ascii="Arial" w:hAnsi="Arial" w:cs="Arial"/>
          <w:b/>
          <w:bCs/>
          <w:sz w:val="24"/>
          <w:szCs w:val="24"/>
        </w:rPr>
        <w:t>LVED, B</w:t>
      </w:r>
      <w:r w:rsidRPr="00884FF5">
        <w:rPr>
          <w:rFonts w:ascii="Arial" w:hAnsi="Arial" w:cs="Arial"/>
          <w:b/>
          <w:bCs/>
          <w:sz w:val="24"/>
          <w:szCs w:val="24"/>
        </w:rPr>
        <w:t xml:space="preserve">y </w:t>
      </w:r>
      <w:r>
        <w:rPr>
          <w:rFonts w:ascii="Arial" w:hAnsi="Arial" w:cs="Arial"/>
          <w:b/>
          <w:bCs/>
          <w:sz w:val="24"/>
          <w:szCs w:val="24"/>
        </w:rPr>
        <w:t>The American Legion</w:t>
      </w:r>
      <w:r w:rsidRPr="00884FF5">
        <w:rPr>
          <w:rFonts w:ascii="Arial" w:hAnsi="Arial" w:cs="Arial"/>
          <w:b/>
          <w:bCs/>
          <w:sz w:val="24"/>
          <w:szCs w:val="24"/>
        </w:rPr>
        <w:t xml:space="preserve">, Department of Nebraska, in regular </w:t>
      </w:r>
      <w:r>
        <w:rPr>
          <w:rFonts w:ascii="Arial" w:hAnsi="Arial" w:cs="Arial"/>
          <w:b/>
          <w:bCs/>
          <w:sz w:val="24"/>
          <w:szCs w:val="24"/>
        </w:rPr>
        <w:t>convention</w:t>
      </w:r>
      <w:r w:rsidRPr="00884FF5">
        <w:rPr>
          <w:rFonts w:ascii="Arial" w:hAnsi="Arial" w:cs="Arial"/>
          <w:b/>
          <w:bCs/>
          <w:sz w:val="24"/>
          <w:szCs w:val="24"/>
        </w:rPr>
        <w:t xml:space="preserve"> assembled in </w:t>
      </w:r>
      <w:r>
        <w:rPr>
          <w:rFonts w:ascii="Arial" w:hAnsi="Arial" w:cs="Arial"/>
          <w:b/>
          <w:bCs/>
          <w:sz w:val="24"/>
          <w:szCs w:val="24"/>
        </w:rPr>
        <w:t>Lincoln</w:t>
      </w:r>
      <w:r w:rsidRPr="00884FF5">
        <w:rPr>
          <w:rFonts w:ascii="Arial" w:hAnsi="Arial" w:cs="Arial"/>
          <w:b/>
          <w:bCs/>
          <w:sz w:val="24"/>
          <w:szCs w:val="24"/>
        </w:rPr>
        <w:t xml:space="preserve">, Nebraska, on </w:t>
      </w:r>
      <w:r>
        <w:rPr>
          <w:rFonts w:ascii="Arial" w:hAnsi="Arial" w:cs="Arial"/>
          <w:b/>
          <w:bCs/>
          <w:sz w:val="24"/>
          <w:szCs w:val="24"/>
        </w:rPr>
        <w:t>June 24, 25, 26, 27, 2021</w:t>
      </w:r>
      <w:r w:rsidRPr="00884FF5">
        <w:rPr>
          <w:rFonts w:ascii="Arial" w:hAnsi="Arial" w:cs="Arial"/>
          <w:b/>
          <w:bCs/>
          <w:sz w:val="24"/>
          <w:szCs w:val="24"/>
        </w:rPr>
        <w:t xml:space="preserve">, </w:t>
      </w:r>
      <w:r>
        <w:rPr>
          <w:rFonts w:ascii="Arial" w:hAnsi="Arial" w:cs="Arial"/>
          <w:b/>
          <w:bCs/>
          <w:iCs/>
          <w:sz w:val="24"/>
          <w:szCs w:val="24"/>
        </w:rPr>
        <w:t xml:space="preserve">That the Constitution Preamble be changed to read: For God and Country, we associate ourselves together for the following purposes: To uphold and defend the Constitution of the United States of America; to maintain law and order; to foster and perpetuate a one hundred percent Americanism; to preserve the memories and incidents of our association in </w:t>
      </w:r>
      <w:r w:rsidRPr="00087883">
        <w:rPr>
          <w:rFonts w:ascii="Arial" w:hAnsi="Arial" w:cs="Arial"/>
          <w:b/>
          <w:bCs/>
          <w:iCs/>
          <w:strike/>
          <w:sz w:val="24"/>
          <w:szCs w:val="24"/>
        </w:rPr>
        <w:t>the Great Wars</w:t>
      </w:r>
      <w:r>
        <w:rPr>
          <w:rFonts w:ascii="Arial" w:hAnsi="Arial" w:cs="Arial"/>
          <w:b/>
          <w:bCs/>
          <w:iCs/>
          <w:sz w:val="24"/>
          <w:szCs w:val="24"/>
        </w:rPr>
        <w:t xml:space="preserve"> </w:t>
      </w:r>
      <w:r w:rsidRPr="00087883">
        <w:rPr>
          <w:rFonts w:ascii="Arial" w:hAnsi="Arial" w:cs="Arial"/>
          <w:b/>
          <w:bCs/>
          <w:iCs/>
          <w:color w:val="FF0000"/>
          <w:sz w:val="24"/>
          <w:szCs w:val="24"/>
        </w:rPr>
        <w:t>all wars</w:t>
      </w:r>
      <w:r>
        <w:rPr>
          <w:rFonts w:ascii="Arial" w:hAnsi="Arial" w:cs="Arial"/>
          <w:b/>
          <w:bCs/>
          <w:iCs/>
          <w:sz w:val="24"/>
          <w:szCs w:val="24"/>
        </w:rPr>
        <w:t xml:space="preserve">; to inculcate a sense of obligation to </w:t>
      </w:r>
      <w:r w:rsidR="000137D0">
        <w:rPr>
          <w:rFonts w:ascii="Arial" w:hAnsi="Arial" w:cs="Arial"/>
          <w:b/>
          <w:bCs/>
          <w:iCs/>
          <w:sz w:val="24"/>
          <w:szCs w:val="24"/>
        </w:rPr>
        <w:t>the</w:t>
      </w:r>
      <w:r>
        <w:rPr>
          <w:rFonts w:ascii="Arial" w:hAnsi="Arial" w:cs="Arial"/>
          <w:b/>
          <w:bCs/>
          <w:iCs/>
          <w:sz w:val="24"/>
          <w:szCs w:val="24"/>
        </w:rPr>
        <w:t xml:space="preserve"> community, state, and</w:t>
      </w:r>
      <w:r w:rsidR="000137D0">
        <w:rPr>
          <w:rFonts w:ascii="Arial" w:hAnsi="Arial" w:cs="Arial"/>
          <w:b/>
          <w:bCs/>
          <w:iCs/>
          <w:sz w:val="24"/>
          <w:szCs w:val="24"/>
        </w:rPr>
        <w:t xml:space="preserve"> nation; to combat the autocracy of both the classes and the masses; to make right the master of might; to promote peace and good will on earth; to safeguard and transmit to posterity the principles of justice, freedom and democracy; to consecrate and sanctify our comradeship by our devotion to mutual helpfulness.</w:t>
      </w:r>
    </w:p>
    <w:p w14:paraId="15A2C1A7" w14:textId="77777777" w:rsidR="000137D0" w:rsidRPr="00087883" w:rsidRDefault="000137D0">
      <w:pPr>
        <w:rPr>
          <w:rFonts w:ascii="Arial" w:hAnsi="Arial" w:cs="Arial"/>
          <w:iCs/>
          <w:sz w:val="24"/>
          <w:szCs w:val="24"/>
        </w:rPr>
      </w:pPr>
    </w:p>
    <w:sectPr w:rsidR="000137D0" w:rsidRPr="0008788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187B" w14:textId="77777777" w:rsidR="00E84CD7" w:rsidRDefault="00E84CD7" w:rsidP="00884FF5">
      <w:pPr>
        <w:spacing w:after="0" w:line="240" w:lineRule="auto"/>
      </w:pPr>
      <w:r>
        <w:separator/>
      </w:r>
    </w:p>
  </w:endnote>
  <w:endnote w:type="continuationSeparator" w:id="0">
    <w:p w14:paraId="26A32374" w14:textId="77777777" w:rsidR="00E84CD7" w:rsidRDefault="00E84CD7" w:rsidP="0088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1262" w14:textId="77777777" w:rsidR="00884FF5" w:rsidRDefault="00884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223E" w14:textId="77777777" w:rsidR="00884FF5" w:rsidRDefault="00884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BD12" w14:textId="77777777" w:rsidR="00884FF5" w:rsidRDefault="00884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A4F1" w14:textId="77777777" w:rsidR="00E84CD7" w:rsidRDefault="00E84CD7" w:rsidP="00884FF5">
      <w:pPr>
        <w:spacing w:after="0" w:line="240" w:lineRule="auto"/>
      </w:pPr>
      <w:r>
        <w:separator/>
      </w:r>
    </w:p>
  </w:footnote>
  <w:footnote w:type="continuationSeparator" w:id="0">
    <w:p w14:paraId="222E31EF" w14:textId="77777777" w:rsidR="00E84CD7" w:rsidRDefault="00E84CD7" w:rsidP="00884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E8FA" w14:textId="77777777" w:rsidR="00884FF5" w:rsidRDefault="00884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666F" w14:textId="77777777" w:rsidR="00884FF5" w:rsidRDefault="00884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C377" w14:textId="77777777" w:rsidR="00884FF5" w:rsidRDefault="00884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E5427"/>
    <w:multiLevelType w:val="hybridMultilevel"/>
    <w:tmpl w:val="01DED87A"/>
    <w:lvl w:ilvl="0" w:tplc="5E6488D0">
      <w:start w:val="1"/>
      <w:numFmt w:val="decimal"/>
      <w:lvlText w:val="(%1)"/>
      <w:lvlJc w:val="left"/>
      <w:pPr>
        <w:ind w:left="540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13051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69"/>
    <w:rsid w:val="000137D0"/>
    <w:rsid w:val="00014F9F"/>
    <w:rsid w:val="0003608E"/>
    <w:rsid w:val="00057DB5"/>
    <w:rsid w:val="00087883"/>
    <w:rsid w:val="00121525"/>
    <w:rsid w:val="00121CD1"/>
    <w:rsid w:val="00156603"/>
    <w:rsid w:val="001A55A5"/>
    <w:rsid w:val="001C09D1"/>
    <w:rsid w:val="001C2D33"/>
    <w:rsid w:val="00201476"/>
    <w:rsid w:val="00220157"/>
    <w:rsid w:val="0022691F"/>
    <w:rsid w:val="00235FD4"/>
    <w:rsid w:val="002C3707"/>
    <w:rsid w:val="002C3ED4"/>
    <w:rsid w:val="002C570D"/>
    <w:rsid w:val="00304EBA"/>
    <w:rsid w:val="003059B3"/>
    <w:rsid w:val="00321D87"/>
    <w:rsid w:val="00364A29"/>
    <w:rsid w:val="003F197C"/>
    <w:rsid w:val="003F6878"/>
    <w:rsid w:val="0040218C"/>
    <w:rsid w:val="00425ECC"/>
    <w:rsid w:val="004269EB"/>
    <w:rsid w:val="00440C37"/>
    <w:rsid w:val="0049601D"/>
    <w:rsid w:val="004B1107"/>
    <w:rsid w:val="004E5C3F"/>
    <w:rsid w:val="005025A2"/>
    <w:rsid w:val="005554D1"/>
    <w:rsid w:val="00574129"/>
    <w:rsid w:val="0058178A"/>
    <w:rsid w:val="005E5865"/>
    <w:rsid w:val="005F5E98"/>
    <w:rsid w:val="00640469"/>
    <w:rsid w:val="00664656"/>
    <w:rsid w:val="006902BA"/>
    <w:rsid w:val="006969FE"/>
    <w:rsid w:val="006B10FE"/>
    <w:rsid w:val="00701C49"/>
    <w:rsid w:val="00704E56"/>
    <w:rsid w:val="007308B9"/>
    <w:rsid w:val="00742A58"/>
    <w:rsid w:val="00756A85"/>
    <w:rsid w:val="00771BD5"/>
    <w:rsid w:val="00780B1B"/>
    <w:rsid w:val="0078382F"/>
    <w:rsid w:val="00785F1C"/>
    <w:rsid w:val="007B4C67"/>
    <w:rsid w:val="007D6FBF"/>
    <w:rsid w:val="007D7353"/>
    <w:rsid w:val="0080746C"/>
    <w:rsid w:val="00846B06"/>
    <w:rsid w:val="008632B1"/>
    <w:rsid w:val="00876FB1"/>
    <w:rsid w:val="00884FF5"/>
    <w:rsid w:val="0089536B"/>
    <w:rsid w:val="008E1B54"/>
    <w:rsid w:val="008E2CD9"/>
    <w:rsid w:val="008E76A8"/>
    <w:rsid w:val="00956235"/>
    <w:rsid w:val="00985288"/>
    <w:rsid w:val="00994DD9"/>
    <w:rsid w:val="00A1311C"/>
    <w:rsid w:val="00A13370"/>
    <w:rsid w:val="00A77C7B"/>
    <w:rsid w:val="00A80BBE"/>
    <w:rsid w:val="00AA60BF"/>
    <w:rsid w:val="00AC0232"/>
    <w:rsid w:val="00AC50E6"/>
    <w:rsid w:val="00AF10BE"/>
    <w:rsid w:val="00B150C6"/>
    <w:rsid w:val="00B2790C"/>
    <w:rsid w:val="00B367CE"/>
    <w:rsid w:val="00B41926"/>
    <w:rsid w:val="00B57BA2"/>
    <w:rsid w:val="00BA4C5A"/>
    <w:rsid w:val="00BB7E16"/>
    <w:rsid w:val="00BC266E"/>
    <w:rsid w:val="00C07788"/>
    <w:rsid w:val="00C12CD5"/>
    <w:rsid w:val="00C56B46"/>
    <w:rsid w:val="00C64F22"/>
    <w:rsid w:val="00C76920"/>
    <w:rsid w:val="00C93119"/>
    <w:rsid w:val="00CB6864"/>
    <w:rsid w:val="00CF6753"/>
    <w:rsid w:val="00D3291D"/>
    <w:rsid w:val="00D41FC2"/>
    <w:rsid w:val="00D45685"/>
    <w:rsid w:val="00D530B6"/>
    <w:rsid w:val="00D66CE9"/>
    <w:rsid w:val="00D7644D"/>
    <w:rsid w:val="00DB6062"/>
    <w:rsid w:val="00DD725F"/>
    <w:rsid w:val="00E84CD7"/>
    <w:rsid w:val="00E90EA3"/>
    <w:rsid w:val="00E97549"/>
    <w:rsid w:val="00ED2CEF"/>
    <w:rsid w:val="00EE05C1"/>
    <w:rsid w:val="00EE0D62"/>
    <w:rsid w:val="00EF36BB"/>
    <w:rsid w:val="00F27FEA"/>
    <w:rsid w:val="00F33946"/>
    <w:rsid w:val="00F3569B"/>
    <w:rsid w:val="00F60368"/>
    <w:rsid w:val="00FB71E4"/>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C16B"/>
  <w15:docId w15:val="{DED8E9EB-32D8-4E6B-BAF3-EC3B9D3D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FF5"/>
  </w:style>
  <w:style w:type="paragraph" w:styleId="Footer">
    <w:name w:val="footer"/>
    <w:basedOn w:val="Normal"/>
    <w:link w:val="FooterChar"/>
    <w:uiPriority w:val="99"/>
    <w:unhideWhenUsed/>
    <w:rsid w:val="00884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FF5"/>
  </w:style>
  <w:style w:type="paragraph" w:styleId="NoSpacing">
    <w:name w:val="No Spacing"/>
    <w:uiPriority w:val="99"/>
    <w:qFormat/>
    <w:rsid w:val="00C07788"/>
    <w:pPr>
      <w:spacing w:after="0" w:line="240" w:lineRule="auto"/>
    </w:pPr>
    <w:rPr>
      <w:rFonts w:ascii="Calibri" w:eastAsia="Calibri" w:hAnsi="Calibri" w:cs="Times New Roman"/>
    </w:rPr>
  </w:style>
  <w:style w:type="paragraph" w:styleId="ListParagraph">
    <w:name w:val="List Paragraph"/>
    <w:basedOn w:val="Normal"/>
    <w:uiPriority w:val="34"/>
    <w:qFormat/>
    <w:rsid w:val="00A13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db1b4e-299c-48a3-849b-84a8c26c82ac">ZNQ6XRW5V4XC-418275069-251</_dlc_DocId>
    <_dlc_DocIdUrl xmlns="ccdb1b4e-299c-48a3-849b-84a8c26c82ac">
      <Url>https://nebraskalegion.sharepoint.com/sites/Shares/_layouts/15/DocIdRedir.aspx?ID=ZNQ6XRW5V4XC-418275069-251</Url>
      <Description>ZNQ6XRW5V4XC-418275069-251</Description>
    </_dlc_DocIdUrl>
    <TaxCatchAll xmlns="ccdb1b4e-299c-48a3-849b-84a8c26c82ac" xsi:nil="true"/>
    <lcf76f155ced4ddcb4097134ff3c332f xmlns="8d8a68da-56fa-4f4e-a329-23a0dc6c0e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557A581F27DE47A5C4523F40D0CF21" ma:contentTypeVersion="14" ma:contentTypeDescription="Create a new document." ma:contentTypeScope="" ma:versionID="c5da5fca24833bacd809a5f7282352ab">
  <xsd:schema xmlns:xsd="http://www.w3.org/2001/XMLSchema" xmlns:xs="http://www.w3.org/2001/XMLSchema" xmlns:p="http://schemas.microsoft.com/office/2006/metadata/properties" xmlns:ns2="ccdb1b4e-299c-48a3-849b-84a8c26c82ac" xmlns:ns3="8d8a68da-56fa-4f4e-a329-23a0dc6c0ea8" targetNamespace="http://schemas.microsoft.com/office/2006/metadata/properties" ma:root="true" ma:fieldsID="2f612f85205628965794e383441c371d" ns2:_="" ns3:_="">
    <xsd:import namespace="ccdb1b4e-299c-48a3-849b-84a8c26c82ac"/>
    <xsd:import namespace="8d8a68da-56fa-4f4e-a329-23a0dc6c0ea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b1b4e-299c-48a3-849b-84a8c26c82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edce9986-5e0b-4ff9-aaf9-3370e6ab441a}" ma:internalName="TaxCatchAll" ma:showField="CatchAllData" ma:web="ccdb1b4e-299c-48a3-849b-84a8c26c82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a68da-56fa-4f4e-a329-23a0dc6c0e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1d1928-e880-4e43-b59c-e7da098ccd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6E0073-DFDC-41F7-BD1B-5F3BD4914B4D}">
  <ds:schemaRefs>
    <ds:schemaRef ds:uri="http://schemas.microsoft.com/sharepoint/v3/contenttype/forms"/>
  </ds:schemaRefs>
</ds:datastoreItem>
</file>

<file path=customXml/itemProps2.xml><?xml version="1.0" encoding="utf-8"?>
<ds:datastoreItem xmlns:ds="http://schemas.openxmlformats.org/officeDocument/2006/customXml" ds:itemID="{E61404ED-3657-44CD-86C2-224C0998B30B}">
  <ds:schemaRefs>
    <ds:schemaRef ds:uri="http://schemas.microsoft.com/office/2006/metadata/properties"/>
    <ds:schemaRef ds:uri="http://schemas.microsoft.com/office/infopath/2007/PartnerControls"/>
    <ds:schemaRef ds:uri="ccdb1b4e-299c-48a3-849b-84a8c26c82ac"/>
    <ds:schemaRef ds:uri="8d8a68da-56fa-4f4e-a329-23a0dc6c0ea8"/>
  </ds:schemaRefs>
</ds:datastoreItem>
</file>

<file path=customXml/itemProps3.xml><?xml version="1.0" encoding="utf-8"?>
<ds:datastoreItem xmlns:ds="http://schemas.openxmlformats.org/officeDocument/2006/customXml" ds:itemID="{D1466D5C-441B-4562-89F2-F5A05EFB6A1D}">
  <ds:schemaRefs>
    <ds:schemaRef ds:uri="http://schemas.openxmlformats.org/officeDocument/2006/bibliography"/>
  </ds:schemaRefs>
</ds:datastoreItem>
</file>

<file path=customXml/itemProps4.xml><?xml version="1.0" encoding="utf-8"?>
<ds:datastoreItem xmlns:ds="http://schemas.openxmlformats.org/officeDocument/2006/customXml" ds:itemID="{0374BA0E-8DD2-49EA-8A8F-EBE6065B2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b1b4e-299c-48a3-849b-84a8c26c82ac"/>
    <ds:schemaRef ds:uri="8d8a68da-56fa-4f4e-a329-23a0dc6c0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CE43CA-09AF-498F-B66E-F3A0E07274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Jennifer Salak</cp:lastModifiedBy>
  <cp:revision>2</cp:revision>
  <cp:lastPrinted>2021-04-14T19:03:00Z</cp:lastPrinted>
  <dcterms:created xsi:type="dcterms:W3CDTF">2025-05-22T20:36:00Z</dcterms:created>
  <dcterms:modified xsi:type="dcterms:W3CDTF">2025-05-22T20:36:00Z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0x01010056557A581F27DE47A5C4523F40D0CF21</vt:lpwstr>
  </property>
  <property fmtid="{D5CDD505-2E9C-101B-9397-08002B2CF9AE}" pid="3" name="_dlc_DocIdItemGuid">
    <vt:lpwstr>9a9fdaf8-7ef9-4332-a7fe-24c39c0aa2b1</vt:lpwstr>
  </property>
</Properties>
</file>